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822" w:rsidRPr="00A200FF" w:rsidRDefault="00527822" w:rsidP="00527822">
      <w:pPr>
        <w:tabs>
          <w:tab w:val="left" w:pos="1440"/>
          <w:tab w:val="left" w:pos="4320"/>
          <w:tab w:val="left" w:pos="7920"/>
        </w:tabs>
        <w:ind w:left="90"/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210B8D">
        <w:rPr>
          <w:rFonts w:ascii="Book Antiqua" w:hAnsi="Book Antiqua"/>
          <w:b/>
          <w:bCs/>
          <w:color w:val="FF0000"/>
          <w:sz w:val="28"/>
          <w:szCs w:val="28"/>
        </w:rPr>
        <w:t>Shifting/ Modification of 400 kV, 765 kV HVAC &amp; 800 kV HVDC Transmission lines within ROW of “Gorakhpur Link Expressway” being constructed by UPEIDA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CD1589">
        <w:rPr>
          <w:rFonts w:ascii="Book Antiqua" w:hAnsi="Book Antiqua"/>
        </w:rPr>
        <w:t>_____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9B625A" w:rsidRPr="009B625A">
        <w:rPr>
          <w:rFonts w:ascii="Book Antiqua" w:hAnsi="Book Antiqua"/>
          <w:b/>
          <w:bCs/>
        </w:rPr>
        <w:t>supplied by us</w:t>
      </w:r>
      <w:r w:rsidR="009B625A">
        <w:rPr>
          <w:rFonts w:ascii="Book Antiqua" w:hAnsi="Book Antiqua"/>
          <w:b/>
          <w:bCs/>
        </w:rPr>
        <w:t xml:space="preserve"> to………..(</w:t>
      </w:r>
      <w:r w:rsidR="009B625A" w:rsidRPr="009B625A">
        <w:rPr>
          <w:rFonts w:ascii="Book Antiqua" w:hAnsi="Book Antiqua"/>
          <w:b/>
          <w:bCs/>
          <w:i/>
          <w:iCs/>
        </w:rPr>
        <w:t>Name of the bidder</w:t>
      </w:r>
      <w:r w:rsidR="009B625A">
        <w:rPr>
          <w:rFonts w:ascii="Book Antiqua" w:hAnsi="Book Antiqua"/>
          <w:b/>
          <w:bCs/>
        </w:rPr>
        <w:t>)</w:t>
      </w:r>
      <w:r w:rsidR="009B625A" w:rsidRPr="009B625A">
        <w:rPr>
          <w:rFonts w:ascii="Book Antiqua" w:hAnsi="Book Antiqua"/>
          <w:b/>
          <w:bCs/>
        </w:rPr>
        <w:t xml:space="preserve"> for manufacturing/supply of Goods for ……………………………………. </w:t>
      </w:r>
      <w:r w:rsidR="009B625A" w:rsidRPr="009B625A">
        <w:rPr>
          <w:rFonts w:ascii="Book Antiqua" w:hAnsi="Book Antiqua"/>
          <w:b/>
          <w:bCs/>
          <w:i/>
          <w:iCs/>
        </w:rPr>
        <w:t>(Enter the name of the package)</w:t>
      </w:r>
      <w:r w:rsidRPr="009B625A">
        <w:rPr>
          <w:rFonts w:ascii="Book Antiqua" w:hAnsi="Book Antiqua"/>
          <w:b/>
          <w:bCs/>
        </w:rPr>
        <w:t>.</w:t>
      </w:r>
      <w:r w:rsidRPr="002749C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B4EDA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Pr="002749C2">
        <w:rPr>
          <w:rFonts w:ascii="Book Antiqua" w:hAnsi="Book Antiqua"/>
        </w:rPr>
        <w:t xml:space="preserve">_____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 w:rsidSect="00FF560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1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18F" w:rsidRDefault="00E1318F" w:rsidP="00D818D4">
      <w:pPr>
        <w:spacing w:after="0" w:line="240" w:lineRule="auto"/>
      </w:pPr>
      <w:r>
        <w:separator/>
      </w:r>
    </w:p>
  </w:endnote>
  <w:endnote w:type="continuationSeparator" w:id="0">
    <w:p w:rsidR="00E1318F" w:rsidRDefault="00E1318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8D4" w:rsidRPr="00612657" w:rsidRDefault="00D818D4" w:rsidP="00D818D4">
    <w:pPr>
      <w:pStyle w:val="Footer"/>
      <w:jc w:val="right"/>
      <w:rPr>
        <w:rFonts w:ascii="Book Antiqua" w:hAnsi="Book Antiqua"/>
        <w:b/>
        <w:bCs/>
        <w:szCs w:val="22"/>
      </w:rPr>
    </w:pPr>
    <w:r w:rsidRPr="00612657">
      <w:rPr>
        <w:rFonts w:ascii="Book Antiqua" w:hAnsi="Book Antiqua"/>
        <w:b/>
        <w:bCs/>
        <w:szCs w:val="22"/>
      </w:rPr>
      <w:t xml:space="preserve">Page </w:t>
    </w:r>
    <w:r w:rsidRPr="00612657">
      <w:rPr>
        <w:rFonts w:ascii="Book Antiqua" w:hAnsi="Book Antiqua"/>
        <w:b/>
        <w:bCs/>
        <w:szCs w:val="22"/>
      </w:rPr>
      <w:fldChar w:fldCharType="begin"/>
    </w:r>
    <w:r w:rsidRPr="00612657">
      <w:rPr>
        <w:rFonts w:ascii="Book Antiqua" w:hAnsi="Book Antiqua"/>
        <w:b/>
        <w:bCs/>
        <w:szCs w:val="22"/>
      </w:rPr>
      <w:instrText xml:space="preserve"> PAGE  \* Arabic  \* MERGEFORMAT </w:instrText>
    </w:r>
    <w:r w:rsidRPr="00612657">
      <w:rPr>
        <w:rFonts w:ascii="Book Antiqua" w:hAnsi="Book Antiqua"/>
        <w:b/>
        <w:bCs/>
        <w:szCs w:val="22"/>
      </w:rPr>
      <w:fldChar w:fldCharType="separate"/>
    </w:r>
    <w:r w:rsidR="00CD7DD4">
      <w:rPr>
        <w:rFonts w:ascii="Book Antiqua" w:hAnsi="Book Antiqua"/>
        <w:b/>
        <w:bCs/>
        <w:noProof/>
        <w:szCs w:val="22"/>
      </w:rPr>
      <w:t>1</w:t>
    </w:r>
    <w:r w:rsidRPr="00612657">
      <w:rPr>
        <w:rFonts w:ascii="Book Antiqua" w:hAnsi="Book Antiqua"/>
        <w:b/>
        <w:bCs/>
        <w:szCs w:val="22"/>
      </w:rPr>
      <w:fldChar w:fldCharType="end"/>
    </w:r>
    <w:r w:rsidRPr="00612657">
      <w:rPr>
        <w:rFonts w:ascii="Book Antiqua" w:hAnsi="Book Antiqua"/>
        <w:b/>
        <w:bCs/>
        <w:szCs w:val="22"/>
      </w:rPr>
      <w:t xml:space="preserve"> of </w:t>
    </w:r>
    <w:r w:rsidRPr="00612657">
      <w:rPr>
        <w:rFonts w:ascii="Book Antiqua" w:hAnsi="Book Antiqua"/>
        <w:b/>
        <w:bCs/>
        <w:szCs w:val="22"/>
      </w:rPr>
      <w:fldChar w:fldCharType="begin"/>
    </w:r>
    <w:r w:rsidRPr="00612657">
      <w:rPr>
        <w:rFonts w:ascii="Book Antiqua" w:hAnsi="Book Antiqua"/>
        <w:b/>
        <w:bCs/>
        <w:szCs w:val="22"/>
      </w:rPr>
      <w:instrText xml:space="preserve"> NUMPAGES  \* Arabic  \* MERGEFORMAT </w:instrText>
    </w:r>
    <w:r w:rsidRPr="00612657">
      <w:rPr>
        <w:rFonts w:ascii="Book Antiqua" w:hAnsi="Book Antiqua"/>
        <w:b/>
        <w:bCs/>
        <w:szCs w:val="22"/>
      </w:rPr>
      <w:fldChar w:fldCharType="separate"/>
    </w:r>
    <w:r w:rsidR="00CD7DD4">
      <w:rPr>
        <w:rFonts w:ascii="Book Antiqua" w:hAnsi="Book Antiqua"/>
        <w:b/>
        <w:bCs/>
        <w:noProof/>
        <w:szCs w:val="22"/>
      </w:rPr>
      <w:t>2</w:t>
    </w:r>
    <w:r w:rsidRPr="00612657">
      <w:rPr>
        <w:rFonts w:ascii="Book Antiqua" w:hAnsi="Book Antiqua"/>
        <w:b/>
        <w:bCs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18F" w:rsidRDefault="00E1318F" w:rsidP="00D818D4">
      <w:pPr>
        <w:spacing w:after="0" w:line="240" w:lineRule="auto"/>
      </w:pPr>
      <w:r>
        <w:separator/>
      </w:r>
    </w:p>
  </w:footnote>
  <w:footnote w:type="continuationSeparator" w:id="0">
    <w:p w:rsidR="00E1318F" w:rsidRDefault="00E1318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F43" w:rsidRDefault="00E1318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105266" o:spid="_x0000_s2050" type="#_x0000_t136" style="position:absolute;margin-left:0;margin-top:0;width:525.6pt;height:157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ot Applicab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36" w:rsidRPr="007F2E36" w:rsidRDefault="00E1318F" w:rsidP="00CB53BF">
    <w:pPr>
      <w:rPr>
        <w:rFonts w:ascii="Book Antiqua" w:eastAsia="Times New Roman" w:hAnsi="Book Antiqua" w:cs="Times New Roman"/>
        <w:b/>
        <w:sz w:val="24"/>
        <w:lang w:bidi="ar-SA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105267" o:spid="_x0000_s2051" type="#_x0000_t136" style="position:absolute;margin-left:0;margin-top:0;width:525.6pt;height:157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ot Applicable"/>
          <w10:wrap anchorx="margin" anchory="margin"/>
        </v:shape>
      </w:pic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="007F2E36"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CD7DD4">
      <w:rPr>
        <w:rFonts w:ascii="Book Antiqua" w:eastAsia="Times New Roman" w:hAnsi="Book Antiqua" w:cs="Times New Roman"/>
        <w:b/>
        <w:bCs/>
        <w:sz w:val="24"/>
        <w:lang w:val="en-GB" w:bidi="ar-SA"/>
      </w:rPr>
      <w:t>5002001128</w:t>
    </w:r>
    <w:r w:rsidR="00654B29" w:rsidRPr="00654B29">
      <w:rPr>
        <w:rFonts w:ascii="Book Antiqua" w:eastAsia="Times New Roman" w:hAnsi="Book Antiqua" w:cs="Times New Roman"/>
        <w:b/>
        <w:bCs/>
        <w:sz w:val="24"/>
        <w:lang w:val="en-GB" w:bidi="ar-SA"/>
      </w:rPr>
      <w:t>/OTHERS/DOM/K00 - NR3 RHQ -1</w:t>
    </w:r>
    <w:r w:rsidR="00CB53BF">
      <w:tab/>
    </w:r>
    <w:r w:rsidR="00CB53BF">
      <w:tab/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F2E36"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CB53BF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D7DD4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F43" w:rsidRDefault="00E1318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105265" o:spid="_x0000_s2049" type="#_x0000_t136" style="position:absolute;margin-left:0;margin-top:0;width:525.6pt;height:157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ot Applicab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955F4"/>
    <w:rsid w:val="000A609E"/>
    <w:rsid w:val="001B7D5C"/>
    <w:rsid w:val="00230FA1"/>
    <w:rsid w:val="002749C2"/>
    <w:rsid w:val="002800B7"/>
    <w:rsid w:val="00312322"/>
    <w:rsid w:val="00384501"/>
    <w:rsid w:val="0047616A"/>
    <w:rsid w:val="00490D3A"/>
    <w:rsid w:val="004C7D7E"/>
    <w:rsid w:val="005248D7"/>
    <w:rsid w:val="00527822"/>
    <w:rsid w:val="00536375"/>
    <w:rsid w:val="00612657"/>
    <w:rsid w:val="006155F6"/>
    <w:rsid w:val="00654B29"/>
    <w:rsid w:val="00724747"/>
    <w:rsid w:val="00743F43"/>
    <w:rsid w:val="00772CFE"/>
    <w:rsid w:val="007829A1"/>
    <w:rsid w:val="0079026B"/>
    <w:rsid w:val="007C5542"/>
    <w:rsid w:val="007F2E36"/>
    <w:rsid w:val="008E0B10"/>
    <w:rsid w:val="00963520"/>
    <w:rsid w:val="00994737"/>
    <w:rsid w:val="009B625A"/>
    <w:rsid w:val="00A12B27"/>
    <w:rsid w:val="00AB6DB6"/>
    <w:rsid w:val="00AD5116"/>
    <w:rsid w:val="00B6466F"/>
    <w:rsid w:val="00B7236B"/>
    <w:rsid w:val="00BC56D1"/>
    <w:rsid w:val="00C31647"/>
    <w:rsid w:val="00C61359"/>
    <w:rsid w:val="00C8604C"/>
    <w:rsid w:val="00CB4BD4"/>
    <w:rsid w:val="00CB53BF"/>
    <w:rsid w:val="00CD1589"/>
    <w:rsid w:val="00CD7DD4"/>
    <w:rsid w:val="00D818D4"/>
    <w:rsid w:val="00D9475B"/>
    <w:rsid w:val="00DC631A"/>
    <w:rsid w:val="00E01BB5"/>
    <w:rsid w:val="00E1318F"/>
    <w:rsid w:val="00E56A48"/>
    <w:rsid w:val="00EA2CC3"/>
    <w:rsid w:val="00EF0E89"/>
    <w:rsid w:val="00F3756E"/>
    <w:rsid w:val="00FB4EDA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DD8D77A-4238-4DCE-B2A6-8DB8E452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Manuji Chaubey {मनुजी चौबे}</cp:lastModifiedBy>
  <cp:revision>8</cp:revision>
  <cp:lastPrinted>2019-03-06T05:35:00Z</cp:lastPrinted>
  <dcterms:created xsi:type="dcterms:W3CDTF">2020-01-22T09:55:00Z</dcterms:created>
  <dcterms:modified xsi:type="dcterms:W3CDTF">2020-06-05T08:17:00Z</dcterms:modified>
</cp:coreProperties>
</file>